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2FE" w:rsidRDefault="004E22FE"/>
    <w:p w:rsidR="004E22FE" w:rsidRDefault="004E22FE" w:rsidP="004E22FE">
      <w:pPr>
        <w:pStyle w:val="Geenafstand"/>
        <w:rPr>
          <w:b/>
          <w:u w:val="single"/>
        </w:rPr>
      </w:pPr>
      <w:r>
        <w:rPr>
          <w:b/>
          <w:u w:val="single"/>
        </w:rPr>
        <w:t>Wat vinden anderen van mij</w:t>
      </w:r>
      <w:r>
        <w:rPr>
          <w:b/>
          <w:u w:val="single"/>
        </w:rPr>
        <w:tab/>
      </w:r>
      <w:r>
        <w:rPr>
          <w:b/>
          <w:u w:val="single"/>
        </w:rPr>
        <w:tab/>
      </w:r>
      <w:r>
        <w:rPr>
          <w:b/>
          <w:u w:val="single"/>
        </w:rPr>
        <w:tab/>
      </w:r>
      <w:r>
        <w:rPr>
          <w:b/>
          <w:u w:val="single"/>
        </w:rPr>
        <w:tab/>
        <w:t>FLP 3</w:t>
      </w:r>
      <w:r>
        <w:rPr>
          <w:b/>
          <w:u w:val="single"/>
        </w:rPr>
        <w:tab/>
      </w:r>
      <w:r>
        <w:rPr>
          <w:b/>
          <w:u w:val="single"/>
        </w:rPr>
        <w:tab/>
      </w:r>
      <w:r>
        <w:rPr>
          <w:b/>
          <w:u w:val="single"/>
        </w:rPr>
        <w:tab/>
      </w:r>
      <w:r>
        <w:rPr>
          <w:b/>
          <w:u w:val="single"/>
        </w:rPr>
        <w:tab/>
        <w:t>2015-2016</w:t>
      </w:r>
    </w:p>
    <w:p w:rsidR="004E22FE" w:rsidRDefault="004E22FE" w:rsidP="004E22FE">
      <w:pPr>
        <w:pStyle w:val="Geenafstand"/>
        <w:rPr>
          <w:b/>
          <w:u w:val="single"/>
        </w:rPr>
      </w:pPr>
    </w:p>
    <w:p w:rsidR="004E22FE" w:rsidRDefault="004E22FE" w:rsidP="004E22FE">
      <w:pPr>
        <w:pStyle w:val="Geenafstand"/>
      </w:pPr>
      <w:r>
        <w:t xml:space="preserve">Naam: </w:t>
      </w:r>
      <w:proofErr w:type="spellStart"/>
      <w:r>
        <w:t>Dyon</w:t>
      </w:r>
      <w:proofErr w:type="spellEnd"/>
      <w:r>
        <w:t xml:space="preserve"> Tromp</w:t>
      </w:r>
      <w:r>
        <w:tab/>
      </w:r>
      <w:r>
        <w:tab/>
      </w:r>
      <w:r>
        <w:tab/>
      </w:r>
      <w:r>
        <w:tab/>
      </w:r>
      <w:r>
        <w:tab/>
        <w:t>Groep: B</w:t>
      </w:r>
    </w:p>
    <w:p w:rsidR="004E22FE" w:rsidRDefault="004E22FE" w:rsidP="004E22FE">
      <w:pPr>
        <w:pStyle w:val="Geenafstand"/>
      </w:pPr>
    </w:p>
    <w:tbl>
      <w:tblPr>
        <w:tblStyle w:val="Tabelraster1"/>
        <w:tblW w:w="0" w:type="auto"/>
        <w:tblLook w:val="04A0"/>
      </w:tblPr>
      <w:tblGrid>
        <w:gridCol w:w="4519"/>
        <w:gridCol w:w="4543"/>
      </w:tblGrid>
      <w:tr w:rsidR="004E22FE" w:rsidTr="004E22FE">
        <w:trPr>
          <w:trHeight w:val="262"/>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t>Naam groepsleden</w:t>
            </w:r>
          </w:p>
        </w:tc>
        <w:tc>
          <w:tcPr>
            <w:tcW w:w="4543"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t>Samenvatting van de Feedback</w:t>
            </w:r>
          </w:p>
        </w:tc>
      </w:tr>
      <w:tr w:rsidR="004E22FE" w:rsidTr="004E22FE">
        <w:trPr>
          <w:trHeight w:val="1134"/>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t>1. Ik zelf</w:t>
            </w:r>
          </w:p>
        </w:tc>
        <w:tc>
          <w:tcPr>
            <w:tcW w:w="4543" w:type="dxa"/>
            <w:tcBorders>
              <w:top w:val="single" w:sz="4" w:space="0" w:color="auto"/>
              <w:left w:val="single" w:sz="4" w:space="0" w:color="auto"/>
              <w:bottom w:val="single" w:sz="4" w:space="0" w:color="auto"/>
              <w:right w:val="single" w:sz="4" w:space="0" w:color="auto"/>
            </w:tcBorders>
            <w:hideMark/>
          </w:tcPr>
          <w:p w:rsidR="004E22FE" w:rsidRDefault="00783DC7">
            <w:pPr>
              <w:spacing w:after="0" w:line="240" w:lineRule="auto"/>
            </w:pPr>
            <w:r>
              <w:t>Dit FLP was weer eens wat anders, ik heb me best gedaan aan mijn leerdoelen te werken maar heb nog steeds er veel moeilijk met (persoonlijke) druk te presenteren. Ik heb mezelf betrokken bij het groepsproces ondanks ik geen leider was maar een notulist. En heb mijn mening duidelijk laten horen. Echter kan ik nog iets te stil zijn waar ik nog wat aan kan werken.</w:t>
            </w:r>
          </w:p>
        </w:tc>
      </w:tr>
      <w:tr w:rsidR="004E22FE" w:rsidTr="004E22FE">
        <w:trPr>
          <w:trHeight w:val="1134"/>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t xml:space="preserve">2. </w:t>
            </w:r>
            <w:proofErr w:type="spellStart"/>
            <w:r>
              <w:t>Anner</w:t>
            </w:r>
            <w:proofErr w:type="spellEnd"/>
            <w:r>
              <w:t xml:space="preserve"> Kroon</w:t>
            </w:r>
          </w:p>
        </w:tc>
        <w:tc>
          <w:tcPr>
            <w:tcW w:w="4543" w:type="dxa"/>
            <w:tcBorders>
              <w:top w:val="single" w:sz="4" w:space="0" w:color="auto"/>
              <w:left w:val="single" w:sz="4" w:space="0" w:color="auto"/>
              <w:bottom w:val="single" w:sz="4" w:space="0" w:color="auto"/>
              <w:right w:val="single" w:sz="4" w:space="0" w:color="auto"/>
            </w:tcBorders>
            <w:hideMark/>
          </w:tcPr>
          <w:p w:rsidR="004E22FE" w:rsidRDefault="009B5730">
            <w:pPr>
              <w:spacing w:after="0" w:line="240" w:lineRule="auto"/>
            </w:pPr>
            <w:r>
              <w:t>Je hebt je professioneel gedragen en waar onduidelijkheden waren heb je sterk gecommuniceerd. Ga uit van je eigen kunnen en maak jouw mening relevant. Ik heb me goed gehouden aan de planning dat bleek ook uit dat ik altijd me opdrachten op tijd inleverde. Het beoefenen en delen van wetenschappelijke kennis is vooruitgegaan, je geeft je mening en pu</w:t>
            </w:r>
            <w:r w:rsidR="00ED76D4">
              <w:t>n</w:t>
            </w:r>
            <w:r>
              <w:t>t uit je klinische expertises. Samenwerken is met jou geen probleem. Je blijft met gemak langer op school om iets op tijd af te maken en probeert mensen hiervoor ook te motiveren.</w:t>
            </w:r>
          </w:p>
        </w:tc>
      </w:tr>
      <w:tr w:rsidR="004E22FE" w:rsidTr="004E22FE">
        <w:trPr>
          <w:trHeight w:val="1134"/>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t xml:space="preserve">3. </w:t>
            </w:r>
            <w:proofErr w:type="spellStart"/>
            <w:r>
              <w:t>Areeb</w:t>
            </w:r>
            <w:proofErr w:type="spellEnd"/>
          </w:p>
        </w:tc>
        <w:tc>
          <w:tcPr>
            <w:tcW w:w="4543" w:type="dxa"/>
            <w:tcBorders>
              <w:top w:val="single" w:sz="4" w:space="0" w:color="auto"/>
              <w:left w:val="single" w:sz="4" w:space="0" w:color="auto"/>
              <w:bottom w:val="single" w:sz="4" w:space="0" w:color="auto"/>
              <w:right w:val="single" w:sz="4" w:space="0" w:color="auto"/>
            </w:tcBorders>
            <w:hideMark/>
          </w:tcPr>
          <w:p w:rsidR="004E22FE" w:rsidRDefault="00C057A6">
            <w:pPr>
              <w:spacing w:after="0" w:line="240" w:lineRule="auto"/>
            </w:pPr>
            <w:proofErr w:type="spellStart"/>
            <w:r>
              <w:t>Areeb</w:t>
            </w:r>
            <w:proofErr w:type="spellEnd"/>
            <w:r>
              <w:t xml:space="preserve"> merkt dat ik voor uitgang boek. Ik spreek de groep aan als de groep was afgeleid en vertelde dat het als we door gingen sneller af zou zijn. Verder heb ik uitstekend als notulist gewerkt in FLP3 en was altijd aanwezig buiten de lessen. </w:t>
            </w:r>
            <w:r w:rsidR="00ED76D4">
              <w:t>Ben een stabiele persoon. Mijn ingeleverde opdrachten zagen er goed uit, echter kon het presenteren wel iets beter. Probeer zelfverzekerder over te komen. Je brengt veel ideeën en inbreng in de groep waarop we veel vooruitgingen dit was voornamelijk te zien toen we het eind naderde.</w:t>
            </w:r>
          </w:p>
        </w:tc>
      </w:tr>
      <w:tr w:rsidR="004E22FE" w:rsidTr="004E22FE">
        <w:trPr>
          <w:trHeight w:val="1134"/>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rsidP="004E22FE">
            <w:pPr>
              <w:spacing w:after="0" w:line="240" w:lineRule="auto"/>
            </w:pPr>
            <w:r>
              <w:t xml:space="preserve">4. </w:t>
            </w:r>
            <w:proofErr w:type="spellStart"/>
            <w:r>
              <w:t>Bèshár</w:t>
            </w:r>
            <w:proofErr w:type="spellEnd"/>
          </w:p>
        </w:tc>
        <w:tc>
          <w:tcPr>
            <w:tcW w:w="4543" w:type="dxa"/>
            <w:tcBorders>
              <w:top w:val="single" w:sz="4" w:space="0" w:color="auto"/>
              <w:left w:val="single" w:sz="4" w:space="0" w:color="auto"/>
              <w:bottom w:val="single" w:sz="4" w:space="0" w:color="auto"/>
              <w:right w:val="single" w:sz="4" w:space="0" w:color="auto"/>
            </w:tcBorders>
            <w:hideMark/>
          </w:tcPr>
          <w:p w:rsidR="004E22FE" w:rsidRDefault="00783DC7">
            <w:pPr>
              <w:spacing w:after="0" w:line="240" w:lineRule="auto"/>
            </w:pPr>
            <w:r>
              <w:t xml:space="preserve">Mijn handelen is professioneel en heb als notulist een goede verslaglegging geregistreerd. Heb me goed bijgedragen aan het project en op tijd gemeld als ik niet aanwezig kon zijn bij een bespreking. Verder kan ik goed samen werken in de groep, ben actief en denk mee maar moet mezelf minder buitens sluiten. Verder meldt </w:t>
            </w:r>
            <w:proofErr w:type="spellStart"/>
            <w:r>
              <w:t>Bèshár</w:t>
            </w:r>
            <w:proofErr w:type="spellEnd"/>
            <w:r>
              <w:t xml:space="preserve"> dat communicatie mijn zwakke punt is omdat ik weinig zeg. ‘’Zeg ook duidelijk afscheid wanneer je gaat, soms vertrek je zonder iets te zeggen en dan missen we jou opeens’’.</w:t>
            </w:r>
          </w:p>
        </w:tc>
      </w:tr>
      <w:tr w:rsidR="004E22FE" w:rsidTr="004E22FE">
        <w:trPr>
          <w:trHeight w:val="1134"/>
        </w:trPr>
        <w:tc>
          <w:tcPr>
            <w:tcW w:w="4519"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pPr>
            <w:r>
              <w:lastRenderedPageBreak/>
              <w:t xml:space="preserve">5. </w:t>
            </w:r>
            <w:proofErr w:type="spellStart"/>
            <w:r>
              <w:t>ShaquilleBleecke</w:t>
            </w:r>
            <w:proofErr w:type="spellEnd"/>
          </w:p>
        </w:tc>
        <w:tc>
          <w:tcPr>
            <w:tcW w:w="4543" w:type="dxa"/>
            <w:tcBorders>
              <w:top w:val="single" w:sz="4" w:space="0" w:color="auto"/>
              <w:left w:val="single" w:sz="4" w:space="0" w:color="auto"/>
              <w:bottom w:val="single" w:sz="4" w:space="0" w:color="auto"/>
              <w:right w:val="single" w:sz="4" w:space="0" w:color="auto"/>
            </w:tcBorders>
            <w:hideMark/>
          </w:tcPr>
          <w:p w:rsidR="004E22FE" w:rsidRDefault="00977953">
            <w:pPr>
              <w:spacing w:after="0" w:line="240" w:lineRule="auto"/>
            </w:pPr>
            <w:r>
              <w:t xml:space="preserve">Ik heb veel geleerd van mijn vorige periode. Leider zijn bleek niet mijn ding maar heb me hierdoor wel geleerd bepaalde aspecten gewoon de leiding te nemen, hierbij toon ik inzet in het groepsbelang voorop. Verder heb ik goed mijn eigenwerk ingepland maar kan echter soms mijn leiderschap door zetten in plaats van terug te deinzen. Ik kom met goede bronnen en onderbouwde mezelf goed naar de groep maar in het publiek ‘’presentatie’ komt het niet duidelijk over wat je bedoeld. Je bent stabiel in de groep, je weet iemand goed te corrigeren als dit nodig was. Het was niet altijd even makkelijk omdat niet iedereen meewerkte maar </w:t>
            </w:r>
            <w:proofErr w:type="spellStart"/>
            <w:r>
              <w:t>Shaquille</w:t>
            </w:r>
            <w:proofErr w:type="spellEnd"/>
            <w:r>
              <w:t xml:space="preserve"> stelt mijn poging tot leider op prijs.</w:t>
            </w:r>
          </w:p>
        </w:tc>
      </w:tr>
    </w:tbl>
    <w:p w:rsidR="004E22FE" w:rsidRDefault="004E22FE" w:rsidP="004E22FE">
      <w:pPr>
        <w:pStyle w:val="Geenafstand"/>
      </w:pPr>
    </w:p>
    <w:p w:rsidR="004E22FE" w:rsidRDefault="004E22FE" w:rsidP="004E22FE">
      <w:pPr>
        <w:pStyle w:val="Geenafstand"/>
      </w:pPr>
    </w:p>
    <w:p w:rsidR="004E22FE" w:rsidRDefault="004E22FE" w:rsidP="004E22FE">
      <w:pPr>
        <w:spacing w:after="0" w:line="240" w:lineRule="auto"/>
      </w:pPr>
      <w:r>
        <w:t>Onderstaande samenvatting is vooral van belang voor je portfolio.</w:t>
      </w:r>
    </w:p>
    <w:p w:rsidR="004E22FE" w:rsidRDefault="004E22FE" w:rsidP="004E22FE">
      <w:pPr>
        <w:spacing w:after="0" w:line="240" w:lineRule="auto"/>
      </w:pPr>
    </w:p>
    <w:tbl>
      <w:tblPr>
        <w:tblStyle w:val="Tabelraster2"/>
        <w:tblW w:w="0" w:type="auto"/>
        <w:tblLook w:val="04A0"/>
      </w:tblPr>
      <w:tblGrid>
        <w:gridCol w:w="9212"/>
      </w:tblGrid>
      <w:tr w:rsidR="004E22FE" w:rsidTr="004E22FE">
        <w:trPr>
          <w:trHeight w:val="2835"/>
        </w:trPr>
        <w:tc>
          <w:tcPr>
            <w:tcW w:w="9212"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rPr>
                <w:b/>
              </w:rPr>
            </w:pPr>
            <w:r>
              <w:rPr>
                <w:b/>
              </w:rPr>
              <w:t>Reflectie op feedback van groep:</w:t>
            </w:r>
          </w:p>
          <w:p w:rsidR="004E22FE" w:rsidRDefault="00ED76D4">
            <w:pPr>
              <w:spacing w:after="0" w:line="240" w:lineRule="auto"/>
            </w:pPr>
            <w:r>
              <w:t>Ik ben met de meeste feedback erover eens. Ik zal mezelf verbeteren om op de fouten van FLP3 die zijn beschreven in de feedback mezelf te verbeteren en te ontwikkelen. Met de presentaties zal ik thuis veel oefenen zodat dat de volgende keer beter zal aflopen.</w:t>
            </w:r>
          </w:p>
        </w:tc>
      </w:tr>
      <w:tr w:rsidR="004E22FE" w:rsidTr="004E22FE">
        <w:trPr>
          <w:trHeight w:val="2835"/>
        </w:trPr>
        <w:tc>
          <w:tcPr>
            <w:tcW w:w="9212"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rPr>
                <w:b/>
              </w:rPr>
            </w:pPr>
            <w:r>
              <w:rPr>
                <w:b/>
              </w:rPr>
              <w:t>Reflectie op groepsproces:</w:t>
            </w:r>
          </w:p>
          <w:p w:rsidR="004E22FE" w:rsidRDefault="00977953">
            <w:pPr>
              <w:spacing w:after="0" w:line="240" w:lineRule="auto"/>
            </w:pPr>
            <w:r>
              <w:t xml:space="preserve">Ik vond het groepsproces bij het begin sterk aanwezig en ontwikkelen maar in het verloop van de eindopdracht werd er minder aan de planning gehouden en kwamen er vaker miscommunicatie voor dan gewenst. Ik heb echter wel het gevoel dat het veel beter ging met het uiteindelijke verloop dan vorige FLP en zou graag weer met deze groep aan de slag willen. </w:t>
            </w:r>
          </w:p>
        </w:tc>
      </w:tr>
      <w:tr w:rsidR="004E22FE" w:rsidTr="004E22FE">
        <w:trPr>
          <w:trHeight w:val="2835"/>
        </w:trPr>
        <w:tc>
          <w:tcPr>
            <w:tcW w:w="9212"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rPr>
                <w:b/>
              </w:rPr>
            </w:pPr>
            <w:r>
              <w:rPr>
                <w:b/>
              </w:rPr>
              <w:t>Hoe nu verder, welke leerdoelen, welke situatie wordt gewenst aan eind volgend blok?</w:t>
            </w:r>
          </w:p>
          <w:p w:rsidR="00C817EF" w:rsidRDefault="00C817EF">
            <w:pPr>
              <w:spacing w:after="0" w:line="240" w:lineRule="auto"/>
            </w:pPr>
          </w:p>
          <w:p w:rsidR="00ED76D4" w:rsidRDefault="00ED76D4">
            <w:pPr>
              <w:spacing w:after="0" w:line="240" w:lineRule="auto"/>
            </w:pPr>
            <w:r>
              <w:t xml:space="preserve">Ik ga volgend FLP zowel tijden als buiten schooltijden aan mijn presentatie vaardigheden werken door dit veel te oefenen en zelfverzekerder te worden. Dit is </w:t>
            </w:r>
            <w:r w:rsidR="00C817EF">
              <w:t>gerealiseerd</w:t>
            </w:r>
            <w:r>
              <w:t xml:space="preserve"> aan het eind van FLP 4.</w:t>
            </w:r>
          </w:p>
          <w:p w:rsidR="006E4D77" w:rsidRDefault="006E4D77">
            <w:pPr>
              <w:spacing w:after="0" w:line="240" w:lineRule="auto"/>
            </w:pPr>
          </w:p>
          <w:p w:rsidR="003656B4" w:rsidRDefault="003656B4">
            <w:pPr>
              <w:spacing w:after="0" w:line="240" w:lineRule="auto"/>
            </w:pPr>
            <w:r>
              <w:t>Ik ga volgend FLP meer en actiever communiceren door mijn mening en ideeën vaker en meer te delen. Verder zal ik dit doen door te laten weten wanneer ik vertrek en de groep bij de les te houden als we</w:t>
            </w:r>
            <w:bookmarkStart w:id="0" w:name="_GoBack"/>
            <w:bookmarkEnd w:id="0"/>
            <w:r>
              <w:t xml:space="preserve"> gezamenlijk aan de opdracht </w:t>
            </w:r>
            <w:r w:rsidR="00C817EF">
              <w:t>werken. Dit is gerealiseerd aan het eind van FLP4.</w:t>
            </w:r>
          </w:p>
        </w:tc>
      </w:tr>
      <w:tr w:rsidR="004E22FE" w:rsidTr="004E22FE">
        <w:trPr>
          <w:trHeight w:val="2835"/>
        </w:trPr>
        <w:tc>
          <w:tcPr>
            <w:tcW w:w="9212" w:type="dxa"/>
            <w:tcBorders>
              <w:top w:val="single" w:sz="4" w:space="0" w:color="auto"/>
              <w:left w:val="single" w:sz="4" w:space="0" w:color="auto"/>
              <w:bottom w:val="single" w:sz="4" w:space="0" w:color="auto"/>
              <w:right w:val="single" w:sz="4" w:space="0" w:color="auto"/>
            </w:tcBorders>
            <w:hideMark/>
          </w:tcPr>
          <w:p w:rsidR="004E22FE" w:rsidRDefault="004E22FE">
            <w:pPr>
              <w:spacing w:after="0" w:line="240" w:lineRule="auto"/>
              <w:rPr>
                <w:b/>
              </w:rPr>
            </w:pPr>
            <w:r>
              <w:rPr>
                <w:b/>
              </w:rPr>
              <w:lastRenderedPageBreak/>
              <w:t>Opmerkingen, feedback van de coach</w:t>
            </w:r>
          </w:p>
          <w:p w:rsidR="00AC3D39" w:rsidRDefault="00AC3D39">
            <w:pPr>
              <w:spacing w:after="0" w:line="240" w:lineRule="auto"/>
            </w:pPr>
          </w:p>
          <w:p w:rsidR="004E22FE" w:rsidRDefault="00AC3D39">
            <w:pPr>
              <w:spacing w:after="0" w:line="240" w:lineRule="auto"/>
            </w:pPr>
            <w:r>
              <w:t xml:space="preserve">Beste </w:t>
            </w:r>
            <w:proofErr w:type="spellStart"/>
            <w:r>
              <w:t>Dyon</w:t>
            </w:r>
            <w:proofErr w:type="spellEnd"/>
            <w:r>
              <w:t xml:space="preserve">, </w:t>
            </w:r>
          </w:p>
          <w:p w:rsidR="00AC3D39" w:rsidRDefault="00AC3D39">
            <w:pPr>
              <w:spacing w:after="0" w:line="240" w:lineRule="auto"/>
            </w:pPr>
          </w:p>
          <w:p w:rsidR="006E4D77" w:rsidRDefault="00AC3D39" w:rsidP="006E4D77">
            <w:pPr>
              <w:spacing w:after="0" w:line="240" w:lineRule="auto"/>
            </w:pPr>
            <w:r>
              <w:t xml:space="preserve">In FLP-3 heb je </w:t>
            </w:r>
            <w:proofErr w:type="spellStart"/>
            <w:r>
              <w:t>je</w:t>
            </w:r>
            <w:proofErr w:type="spellEnd"/>
            <w:r>
              <w:t xml:space="preserve"> ingespannen als notulist. Hierbij kom je ook regelmatig uit de rol van notulist komt en inbreng hebt in de groep. </w:t>
            </w:r>
            <w:r w:rsidR="006E4D77">
              <w:t>Met het doel om initiatief te nemen ben je nadrukkelijk aan het werk en dit is van meerwaarde voor de groep.</w:t>
            </w:r>
          </w:p>
          <w:p w:rsidR="00AC3D39" w:rsidRDefault="00AC3D39" w:rsidP="00AC3D39">
            <w:pPr>
              <w:spacing w:after="0" w:line="240" w:lineRule="auto"/>
            </w:pPr>
            <w:r>
              <w:t>Je neemt je verantwoordelijkheden binnen en buiten de bijeenkomsten en spant je in voor de groep, waarvoor de groepsleden je terecht complimenteerden. Blijf je grenzen hierbij bewaren en geef dit aan naar de groepsleden. Het presenteren is in FLP-3 beter gegaan: je maakt meer contact met de groep en bent bewust bezig met je vaardigheden. Probeer het vertrouwde gevoel wat je kreeg van de groep, mee te nemen naar FLP-4.</w:t>
            </w:r>
            <w:r w:rsidR="00620D2F">
              <w:t xml:space="preserve"> Een verdiende </w:t>
            </w:r>
            <w:r w:rsidR="003375D1">
              <w:t xml:space="preserve">voorlopige </w:t>
            </w:r>
            <w:r w:rsidR="00620D2F">
              <w:t>8!</w:t>
            </w:r>
          </w:p>
          <w:p w:rsidR="00365115" w:rsidRDefault="00365115" w:rsidP="00AC3D39">
            <w:pPr>
              <w:spacing w:after="0" w:line="240" w:lineRule="auto"/>
            </w:pPr>
          </w:p>
          <w:p w:rsidR="00C761F9" w:rsidRDefault="00C761F9" w:rsidP="00AC3D39">
            <w:pPr>
              <w:spacing w:after="0" w:line="240" w:lineRule="auto"/>
            </w:pPr>
            <w:r>
              <w:t xml:space="preserve">Tim </w:t>
            </w:r>
            <w:proofErr w:type="spellStart"/>
            <w:r>
              <w:t>Frijters</w:t>
            </w:r>
            <w:proofErr w:type="spellEnd"/>
          </w:p>
        </w:tc>
      </w:tr>
    </w:tbl>
    <w:p w:rsidR="004E22FE" w:rsidRDefault="004E22FE" w:rsidP="004E22FE">
      <w:pPr>
        <w:spacing w:after="0" w:line="240" w:lineRule="auto"/>
      </w:pPr>
    </w:p>
    <w:p w:rsidR="004E22FE" w:rsidRDefault="006E4D77" w:rsidP="004E22FE">
      <w:pPr>
        <w:spacing w:after="0" w:line="240" w:lineRule="auto"/>
      </w:pPr>
      <w:r>
        <w:rPr>
          <w:noProof/>
          <w:lang w:eastAsia="nl-NL"/>
        </w:rPr>
        <w:drawing>
          <wp:anchor distT="0" distB="0" distL="114300" distR="114300" simplePos="0" relativeHeight="251658240" behindDoc="1" locked="0" layoutInCell="1" allowOverlap="1">
            <wp:simplePos x="0" y="0"/>
            <wp:positionH relativeFrom="column">
              <wp:posOffset>3604895</wp:posOffset>
            </wp:positionH>
            <wp:positionV relativeFrom="paragraph">
              <wp:posOffset>45085</wp:posOffset>
            </wp:positionV>
            <wp:extent cx="855345" cy="646430"/>
            <wp:effectExtent l="19050" t="0" r="1905" b="0"/>
            <wp:wrapNone/>
            <wp:docPr id="1" name="Afbeelding 1" descr="I:\HvA\BO\Beoordelingsformulieren leeg\handtek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vA\BO\Beoordelingsformulieren leeg\handtekening.png"/>
                    <pic:cNvPicPr>
                      <a:picLocks noChangeAspect="1" noChangeArrowheads="1"/>
                    </pic:cNvPicPr>
                  </pic:nvPicPr>
                  <pic:blipFill>
                    <a:blip r:embed="rId4"/>
                    <a:srcRect l="8224" t="8800" r="72112" b="64850"/>
                    <a:stretch>
                      <a:fillRect/>
                    </a:stretch>
                  </pic:blipFill>
                  <pic:spPr bwMode="auto">
                    <a:xfrm>
                      <a:off x="0" y="0"/>
                      <a:ext cx="855345" cy="646430"/>
                    </a:xfrm>
                    <a:prstGeom prst="rect">
                      <a:avLst/>
                    </a:prstGeom>
                    <a:noFill/>
                    <a:ln w="9525">
                      <a:noFill/>
                      <a:miter lim="800000"/>
                      <a:headEnd/>
                      <a:tailEnd/>
                    </a:ln>
                  </pic:spPr>
                </pic:pic>
              </a:graphicData>
            </a:graphic>
          </wp:anchor>
        </w:drawing>
      </w:r>
    </w:p>
    <w:p w:rsidR="004E22FE" w:rsidRDefault="004E22FE" w:rsidP="004E22FE">
      <w:pPr>
        <w:spacing w:after="0" w:line="240" w:lineRule="auto"/>
      </w:pPr>
      <w:r>
        <w:t>Datum</w:t>
      </w:r>
      <w:r w:rsidR="006E4D77">
        <w:t xml:space="preserve"> 14-04-2016</w:t>
      </w:r>
      <w:r>
        <w:tab/>
      </w:r>
      <w:r>
        <w:tab/>
      </w:r>
      <w:r>
        <w:tab/>
        <w:t>Handtekening Coach</w:t>
      </w:r>
      <w:r w:rsidR="006E4D77">
        <w:t xml:space="preserve"> </w:t>
      </w:r>
    </w:p>
    <w:p w:rsidR="004E22FE" w:rsidRDefault="004E22FE" w:rsidP="004E22FE">
      <w:pPr>
        <w:pStyle w:val="Geenafstand"/>
      </w:pPr>
    </w:p>
    <w:p w:rsidR="00F260D9" w:rsidRPr="004E22FE" w:rsidRDefault="00F260D9" w:rsidP="004E22FE">
      <w:pPr>
        <w:tabs>
          <w:tab w:val="left" w:pos="2269"/>
        </w:tabs>
      </w:pPr>
    </w:p>
    <w:sectPr w:rsidR="00F260D9" w:rsidRPr="004E22FE" w:rsidSect="003004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E22FE"/>
    <w:rsid w:val="00300425"/>
    <w:rsid w:val="003375D1"/>
    <w:rsid w:val="00365115"/>
    <w:rsid w:val="003656B4"/>
    <w:rsid w:val="004E22FE"/>
    <w:rsid w:val="00593795"/>
    <w:rsid w:val="00620D2F"/>
    <w:rsid w:val="006E4D77"/>
    <w:rsid w:val="00783DC7"/>
    <w:rsid w:val="00977953"/>
    <w:rsid w:val="009B5730"/>
    <w:rsid w:val="00A44CB4"/>
    <w:rsid w:val="00AC3D39"/>
    <w:rsid w:val="00BE3623"/>
    <w:rsid w:val="00C057A6"/>
    <w:rsid w:val="00C761F9"/>
    <w:rsid w:val="00C817EF"/>
    <w:rsid w:val="00E929D7"/>
    <w:rsid w:val="00ED76D4"/>
    <w:rsid w:val="00F260D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E22F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E22FE"/>
    <w:pPr>
      <w:spacing w:after="0" w:line="240" w:lineRule="auto"/>
    </w:pPr>
  </w:style>
  <w:style w:type="table" w:customStyle="1" w:styleId="Tabelraster1">
    <w:name w:val="Tabelraster1"/>
    <w:basedOn w:val="Standaardtabel"/>
    <w:uiPriority w:val="59"/>
    <w:rsid w:val="004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raster2">
    <w:name w:val="Tabelraster2"/>
    <w:basedOn w:val="Standaardtabel"/>
    <w:uiPriority w:val="59"/>
    <w:rsid w:val="004E2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6E4D7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89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755</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Dyon Tromp</dc:creator>
  <cp:lastModifiedBy>User</cp:lastModifiedBy>
  <cp:revision>7</cp:revision>
  <dcterms:created xsi:type="dcterms:W3CDTF">2016-04-14T13:34:00Z</dcterms:created>
  <dcterms:modified xsi:type="dcterms:W3CDTF">2016-04-14T14:58:00Z</dcterms:modified>
</cp:coreProperties>
</file>